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F07" w:rsidRDefault="00266F07" w:rsidP="00266F07">
      <w:pPr>
        <w:jc w:val="center"/>
      </w:pPr>
      <w:r>
        <w:rPr>
          <w:noProof/>
        </w:rPr>
        <w:drawing>
          <wp:inline distT="0" distB="0" distL="0" distR="0">
            <wp:extent cx="6753225" cy="676275"/>
            <wp:effectExtent l="0" t="0" r="9525" b="9525"/>
            <wp:docPr id="24" name="图片 24" descr="129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129T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4D6" w:rsidRPr="008D6E16" w:rsidRDefault="00F574D6" w:rsidP="00F574D6">
      <w:pPr>
        <w:jc w:val="center"/>
        <w:rPr>
          <w:rFonts w:ascii="宋体" w:hAnsi="宋体"/>
          <w:b/>
          <w:color w:val="FF0000"/>
          <w:sz w:val="36"/>
          <w:szCs w:val="36"/>
        </w:rPr>
      </w:pPr>
      <w:r w:rsidRPr="008D6E16">
        <w:rPr>
          <w:rFonts w:ascii="宋体" w:hAnsi="宋体" w:hint="eastAsia"/>
          <w:b/>
          <w:color w:val="FF0000"/>
          <w:sz w:val="36"/>
          <w:szCs w:val="36"/>
        </w:rPr>
        <w:t>巩固练0</w:t>
      </w:r>
      <w:r w:rsidR="008D6E16" w:rsidRPr="008D6E16">
        <w:rPr>
          <w:rFonts w:ascii="宋体" w:hAnsi="宋体" w:hint="eastAsia"/>
          <w:b/>
          <w:color w:val="FF0000"/>
          <w:sz w:val="36"/>
          <w:szCs w:val="36"/>
        </w:rPr>
        <w:t>7</w:t>
      </w:r>
      <w:r w:rsidRPr="008D6E16">
        <w:rPr>
          <w:rFonts w:ascii="宋体" w:hAnsi="宋体" w:hint="eastAsia"/>
          <w:b/>
          <w:color w:val="FF0000"/>
          <w:sz w:val="36"/>
          <w:szCs w:val="36"/>
        </w:rPr>
        <w:t xml:space="preserve"> </w:t>
      </w:r>
      <w:r w:rsidR="008D6E16" w:rsidRPr="008D6E16">
        <w:rPr>
          <w:rFonts w:ascii="宋体" w:hAnsi="宋体" w:hint="eastAsia"/>
          <w:b/>
          <w:color w:val="FF0000"/>
          <w:sz w:val="36"/>
          <w:szCs w:val="36"/>
        </w:rPr>
        <w:t>两种电荷</w:t>
      </w:r>
    </w:p>
    <w:p w:rsidR="008D6E16" w:rsidRDefault="008D6E16" w:rsidP="008D6E16">
      <w:pPr>
        <w:rPr>
          <w:rFonts w:ascii="Times New Roman" w:hAnsi="Times New Roman" w:hint="eastAsia"/>
        </w:rPr>
      </w:pPr>
    </w:p>
    <w:p w:rsidR="008D6E16" w:rsidRDefault="008D6E16" w:rsidP="008D6E16">
      <w:r>
        <w:rPr>
          <w:noProof/>
        </w:rPr>
        <w:drawing>
          <wp:inline distT="0" distB="0" distL="0" distR="0">
            <wp:extent cx="3895725" cy="581025"/>
            <wp:effectExtent l="0" t="0" r="9525" b="9525"/>
            <wp:docPr id="23" name="图片 23" descr="129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9T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一、单选题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广东广州</w:t>
      </w:r>
      <w:r>
        <w:rPr>
          <w:b/>
        </w:rPr>
        <w:t>·</w:t>
      </w:r>
      <w:r>
        <w:rPr>
          <w:b/>
        </w:rPr>
        <w:t>广雅中学九年级期中）</w:t>
      </w:r>
      <w:r>
        <w:rPr>
          <w:rFonts w:ascii="宋体" w:hAnsi="宋体" w:cs="宋体"/>
          <w:b/>
        </w:rPr>
        <w:t>甲和乙是两个轻质泡沫小球，丙是用丝绸摩擦过的玻璃棒，甲、乙和丙三者之间相互作用时的场景如图所示，由此判断（　　）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3371850" cy="895350"/>
            <wp:effectExtent l="0" t="0" r="0" b="0"/>
            <wp:docPr id="36" name="图片 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hAnsi="宋体" w:cs="宋体"/>
          <w:b/>
        </w:rPr>
        <w:t>小球乙一定带正电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hAnsi="宋体" w:cs="宋体"/>
          <w:b/>
        </w:rPr>
        <w:t>小球乙一定不带电</w:t>
      </w:r>
    </w:p>
    <w:p w:rsidR="00E77600" w:rsidRDefault="00E77600" w:rsidP="00E77600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小球甲一定带正电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hAnsi="宋体" w:cs="宋体"/>
          <w:b/>
        </w:rPr>
        <w:t>小球甲和乙一定带异种电荷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A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AB</w:t>
      </w:r>
      <w:r w:rsidRPr="00E265C6">
        <w:rPr>
          <w:rFonts w:ascii="宋体" w:hAnsi="宋体" w:cs="宋体"/>
          <w:color w:val="FF0000"/>
        </w:rPr>
        <w:t>．丙是用丝绸摩擦过的玻璃棒，则丙带正电，乙、丙互相排斥，说明乙带正电，故</w:t>
      </w: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符合题意，</w:t>
      </w: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不符合题意；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CD</w:t>
      </w:r>
      <w:r w:rsidRPr="00E265C6">
        <w:rPr>
          <w:rFonts w:ascii="宋体" w:hAnsi="宋体" w:cs="宋体"/>
          <w:color w:val="FF0000"/>
        </w:rPr>
        <w:t>．甲球和乙、丙都吸引，说明甲球不带电或者带负电，故</w:t>
      </w:r>
      <w:r w:rsidRPr="00E265C6">
        <w:rPr>
          <w:rFonts w:eastAsia="Times New Roman"/>
          <w:color w:val="FF0000"/>
        </w:rPr>
        <w:t>CD</w:t>
      </w:r>
      <w:r w:rsidRPr="00E265C6">
        <w:rPr>
          <w:rFonts w:ascii="宋体" w:hAnsi="宋体" w:cs="宋体"/>
          <w:color w:val="FF0000"/>
        </w:rPr>
        <w:t>均不符合题意。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eastAsia="Times New Roman"/>
        </w:rPr>
      </w:pPr>
      <w:r>
        <w:rPr>
          <w:b/>
        </w:rPr>
        <w:t>2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广东广州</w:t>
      </w:r>
      <w:r>
        <w:rPr>
          <w:b/>
        </w:rPr>
        <w:t>·</w:t>
      </w:r>
      <w:r>
        <w:rPr>
          <w:b/>
        </w:rPr>
        <w:t>广雅中学九年级月考）</w:t>
      </w:r>
      <w:r>
        <w:rPr>
          <w:rFonts w:ascii="宋体" w:hAnsi="宋体" w:cs="宋体"/>
          <w:b/>
        </w:rPr>
        <w:t>如图所示，用毛皮摩擦过的橡胶棒接触验电器的金属球，就有一部分电荷转移到验电器的两片金属箔上，以下说法中正确的是（　　）</w:t>
      </w:r>
      <w:r>
        <w:rPr>
          <w:rFonts w:eastAsia="Times New Roman"/>
          <w:b/>
        </w:rPr>
        <w:t xml:space="preserve"> 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2276475" cy="1438275"/>
            <wp:effectExtent l="0" t="0" r="9525" b="9525"/>
            <wp:docPr id="35" name="图片 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金属箔张开说明带上了同种电荷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B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金属箔张开说明它们互相吸引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lastRenderedPageBreak/>
        <w:t>C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验电器能检验出带的是正电还是负电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D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验电器能检验电荷量的多少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A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用毛皮摩擦过的橡胶棒去接触验电器的金属球，有电子转移到验电器的两片金属箔上，这两片金属箔片由于带同种电荷相互排斥而张开；验电器只能检验物体是否带电，带何种电荷及电荷量的多少是不能检验出来的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3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云南昆明二十三中九年级期末）</w:t>
      </w:r>
      <w:r>
        <w:rPr>
          <w:rFonts w:ascii="宋体" w:hAnsi="宋体" w:cs="宋体"/>
          <w:b/>
        </w:rPr>
        <w:t>用毛皮摩擦过的塑料尺能吸引纸屑，此现象说明（　　）</w:t>
      </w:r>
    </w:p>
    <w:p w:rsidR="00E77600" w:rsidRDefault="00E77600" w:rsidP="00E77600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hAnsi="宋体" w:cs="宋体"/>
          <w:b/>
        </w:rPr>
        <w:t>物质是由分子组成的</w:t>
      </w:r>
      <w:r>
        <w:rPr>
          <w:b/>
        </w:rPr>
        <w:tab/>
        <w:t>B</w:t>
      </w:r>
      <w:r>
        <w:rPr>
          <w:b/>
        </w:rPr>
        <w:t>．</w:t>
      </w:r>
      <w:r>
        <w:rPr>
          <w:rFonts w:ascii="宋体" w:hAnsi="宋体" w:cs="宋体"/>
          <w:b/>
        </w:rPr>
        <w:t>带电体能吸引轻小物体</w:t>
      </w:r>
    </w:p>
    <w:p w:rsidR="00E77600" w:rsidRDefault="00E77600" w:rsidP="00E77600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分子是带电的粒子</w:t>
      </w:r>
      <w:r>
        <w:rPr>
          <w:b/>
        </w:rPr>
        <w:tab/>
        <w:t>D</w:t>
      </w:r>
      <w:r>
        <w:rPr>
          <w:b/>
        </w:rPr>
        <w:t>．</w:t>
      </w:r>
      <w:r>
        <w:rPr>
          <w:rFonts w:ascii="宋体" w:hAnsi="宋体" w:cs="宋体"/>
          <w:b/>
        </w:rPr>
        <w:t>分子间存在着吸引力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B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用毛皮摩擦过的塑料尺能吸引纸屑，是因为此时的塑料尺带了静电，而带电的物体能吸引轻小的物体，所以能吸引纸屑，故</w:t>
      </w:r>
      <w:r w:rsidRPr="00E265C6">
        <w:rPr>
          <w:rFonts w:eastAsia="Times New Roman"/>
          <w:color w:val="FF0000"/>
        </w:rPr>
        <w:t>ACD</w:t>
      </w:r>
      <w:r w:rsidRPr="00E265C6">
        <w:rPr>
          <w:rFonts w:ascii="宋体" w:hAnsi="宋体" w:cs="宋体"/>
          <w:color w:val="FF0000"/>
        </w:rPr>
        <w:t>不符合题意，</w:t>
      </w: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符合题意。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4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长沙市雅礼外国语学校九年级期中）</w:t>
      </w:r>
      <w:r>
        <w:rPr>
          <w:rFonts w:ascii="宋体" w:hAnsi="宋体" w:cs="宋体"/>
          <w:b/>
        </w:rPr>
        <w:t>如图所示，是加油站里常见的“静电释放器”，司机或工人提油枪加油前，必须用手触摸金属球清除身体上的静电。下列有关说法中正确的是（　　）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1133475" cy="1114425"/>
            <wp:effectExtent l="0" t="0" r="9525" b="9525"/>
            <wp:docPr id="34" name="图片 3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hAnsi="宋体" w:cs="宋体"/>
          <w:b/>
        </w:rPr>
        <w:t>人体带的电荷是人体与衣服摩擦过程中创造出来的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hAnsi="宋体" w:cs="宋体"/>
          <w:b/>
        </w:rPr>
        <w:t>“静电”消除后，人体的电荷全部消失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若人体带有负电，“除电”时，电流方向是从人体流向金属球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hAnsi="宋体" w:cs="宋体"/>
          <w:b/>
        </w:rPr>
        <w:t>“除电”时，人体、金属球、大地连通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D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．摩擦起电的实质是电荷的转移，电荷不会凭空创造或消失，故</w:t>
      </w: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错误；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．“静电”消除后，人体的正负电荷量相等，对外不表现出带电性，电荷并没有消失，故</w:t>
      </w: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错误；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lastRenderedPageBreak/>
        <w:t>C</w:t>
      </w:r>
      <w:r w:rsidRPr="00E265C6">
        <w:rPr>
          <w:rFonts w:ascii="宋体" w:hAnsi="宋体" w:cs="宋体"/>
          <w:color w:val="FF0000"/>
        </w:rPr>
        <w:t>．电学上规定正电荷的定向移动方向为电流方向，若人体带有负电，“除电”时电流方向是从金属球流向人体，故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错误；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．“除电”时，人体、金属球、大地连通，人体中的电荷才能发生转移，故</w:t>
      </w: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正确。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5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广东九年级竞赛）</w:t>
      </w:r>
      <w:r>
        <w:rPr>
          <w:rFonts w:ascii="宋体" w:hAnsi="宋体" w:cs="宋体"/>
          <w:b/>
        </w:rPr>
        <w:t>小曼用塑料梳子梳头时，头发随着梳子飘起来，如图所示。若头发类似于毛皮，塑料梳子类似于橡胶棒，则关于上述现象的说法</w:t>
      </w:r>
      <w:r>
        <w:rPr>
          <w:rFonts w:ascii="宋体" w:hAnsi="宋体" w:cs="宋体"/>
          <w:b/>
          <w:em w:val="dot"/>
        </w:rPr>
        <w:t>错误</w:t>
      </w:r>
      <w:r>
        <w:rPr>
          <w:rFonts w:ascii="宋体" w:hAnsi="宋体" w:cs="宋体"/>
          <w:b/>
        </w:rPr>
        <w:t>的是（　　）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1190625" cy="714375"/>
            <wp:effectExtent l="0" t="0" r="9525" b="9525"/>
            <wp:docPr id="33" name="图片 3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6412707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A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有电荷从头发转移到梳子上</w:t>
      </w:r>
      <w:r w:rsidRPr="00043B54">
        <w:rPr>
          <w:b/>
        </w:rPr>
        <w:tab/>
        <w:t>B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摩擦起电的实质是电荷发生了转移</w:t>
      </w:r>
    </w:p>
    <w:p w:rsidR="00E77600" w:rsidRDefault="00E77600" w:rsidP="00E77600">
      <w:pPr>
        <w:tabs>
          <w:tab w:val="left" w:pos="4153"/>
        </w:tabs>
        <w:spacing w:line="360" w:lineRule="auto"/>
        <w:jc w:val="left"/>
        <w:textAlignment w:val="center"/>
        <w:rPr>
          <w:rFonts w:ascii="宋体" w:hAnsi="宋体" w:cs="宋体"/>
        </w:rPr>
      </w:pPr>
      <w:r w:rsidRPr="00043B54">
        <w:rPr>
          <w:b/>
        </w:rPr>
        <w:t>C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同种电荷相互吸引的结果</w:t>
      </w:r>
      <w:r w:rsidRPr="00043B54">
        <w:rPr>
          <w:b/>
        </w:rPr>
        <w:tab/>
        <w:t>D</w:t>
      </w:r>
      <w:r w:rsidRPr="00043B54">
        <w:rPr>
          <w:b/>
        </w:rPr>
        <w:t>．</w:t>
      </w:r>
      <w:r>
        <w:rPr>
          <w:rFonts w:ascii="宋体" w:hAnsi="宋体" w:cs="宋体"/>
          <w:b/>
        </w:rPr>
        <w:t>头发带正电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C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摩擦起电的实质是电荷的转移，头发类似于毛皮，塑料梳子类似于橡胶棒，二者摩擦时，头发对电子的束缚能力较弱，将会失去电子带正电，塑料梳子得到电子带负电，由于带有异种电荷故相吸，头发随着梳子飘起来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6</w:t>
      </w:r>
      <w:r>
        <w:rPr>
          <w:b/>
        </w:rPr>
        <w:t>．（</w:t>
      </w:r>
      <w:r>
        <w:rPr>
          <w:b/>
        </w:rPr>
        <w:t>2019·</w:t>
      </w:r>
      <w:r>
        <w:rPr>
          <w:b/>
        </w:rPr>
        <w:t>巢湖市第二中学九年级期末）</w:t>
      </w:r>
      <w:r>
        <w:rPr>
          <w:rFonts w:ascii="宋体" w:hAnsi="宋体" w:cs="宋体"/>
          <w:b/>
        </w:rPr>
        <w:t>如图所示，小女孩的头发被两个带正电荷的气球所吸引，下列说法正确的是（　　）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3095625" cy="2009775"/>
            <wp:effectExtent l="0" t="0" r="9525" b="9525"/>
            <wp:docPr id="32" name="图片 3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hAnsi="宋体" w:cs="宋体"/>
          <w:b/>
        </w:rPr>
        <w:t>头发原来一定带正电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hAnsi="宋体" w:cs="宋体"/>
          <w:b/>
        </w:rPr>
        <w:t>头发原来一定带负电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头发原来一定不带电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hAnsi="宋体" w:cs="宋体"/>
          <w:b/>
        </w:rPr>
        <w:t>无法判断头发原来是否带电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lastRenderedPageBreak/>
        <w:t>【答案】</w:t>
      </w:r>
      <w:r w:rsidRPr="00E265C6">
        <w:rPr>
          <w:color w:val="FF0000"/>
        </w:rPr>
        <w:t>D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带电体具有吸引轻小物体的性质，异种电荷也互相吸引，所以头发原来可能带负电荷，也可能不带电，故</w:t>
      </w: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项正确。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7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重庆西南大学附中九年级月考）</w:t>
      </w:r>
      <w:r>
        <w:rPr>
          <w:rFonts w:ascii="宋体" w:hAnsi="宋体" w:cs="宋体"/>
          <w:b/>
        </w:rPr>
        <w:t>学习了静电知识后，小米做了以下实验：如图甲，毛皮与塑料丝摩擦：如图乙，毛皮与</w:t>
      </w:r>
      <w:proofErr w:type="spellStart"/>
      <w:r>
        <w:rPr>
          <w:rFonts w:eastAsia="Times New Roman"/>
          <w:b/>
        </w:rPr>
        <w:t>pvc</w:t>
      </w:r>
      <w:proofErr w:type="spellEnd"/>
      <w:r>
        <w:rPr>
          <w:rFonts w:ascii="宋体" w:hAnsi="宋体" w:cs="宋体"/>
          <w:b/>
        </w:rPr>
        <w:t>管摩擦；如图丙，被摩擦后的塑料丝和</w:t>
      </w:r>
      <w:proofErr w:type="spellStart"/>
      <w:r>
        <w:rPr>
          <w:rFonts w:eastAsia="Times New Roman"/>
          <w:b/>
        </w:rPr>
        <w:t>pvc</w:t>
      </w:r>
      <w:proofErr w:type="spellEnd"/>
      <w:r>
        <w:rPr>
          <w:rFonts w:ascii="宋体" w:hAnsi="宋体" w:cs="宋体"/>
          <w:b/>
        </w:rPr>
        <w:t>管相互排斥。下列说法错误的是（　　）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5429250" cy="1457325"/>
            <wp:effectExtent l="0" t="0" r="0" b="9525"/>
            <wp:docPr id="31" name="图片 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4436002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b/>
        </w:rPr>
        <w:t>．</w:t>
      </w:r>
      <w:r>
        <w:rPr>
          <w:rFonts w:ascii="宋体" w:hAnsi="宋体" w:cs="宋体"/>
          <w:b/>
        </w:rPr>
        <w:t>甲图，毛皮与塑料丝摩擦后靠近，会互相吸引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hAnsi="宋体" w:cs="宋体"/>
          <w:b/>
        </w:rPr>
        <w:t>乙图，毛皮与</w:t>
      </w:r>
      <w:proofErr w:type="spellStart"/>
      <w:r>
        <w:rPr>
          <w:rFonts w:eastAsia="Times New Roman"/>
          <w:b/>
        </w:rPr>
        <w:t>pvc</w:t>
      </w:r>
      <w:proofErr w:type="spellEnd"/>
      <w:r>
        <w:rPr>
          <w:rFonts w:ascii="宋体" w:hAnsi="宋体" w:cs="宋体"/>
          <w:b/>
        </w:rPr>
        <w:t>管摩擦时，束缚电子能力强的带负电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乙图，毛皮与</w:t>
      </w:r>
      <w:proofErr w:type="spellStart"/>
      <w:r>
        <w:rPr>
          <w:rFonts w:eastAsia="Times New Roman"/>
          <w:b/>
        </w:rPr>
        <w:t>pvc</w:t>
      </w:r>
      <w:proofErr w:type="spellEnd"/>
      <w:r>
        <w:rPr>
          <w:rFonts w:ascii="宋体" w:hAnsi="宋体" w:cs="宋体"/>
          <w:b/>
        </w:rPr>
        <w:t>管摩擦时，产生的瞬时电流方向与电子的定向移动方向相同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hAnsi="宋体" w:cs="宋体"/>
          <w:b/>
        </w:rPr>
        <w:t>丙图，塑料丝和</w:t>
      </w:r>
      <w:proofErr w:type="spellStart"/>
      <w:r>
        <w:rPr>
          <w:rFonts w:eastAsia="Times New Roman"/>
          <w:b/>
        </w:rPr>
        <w:t>pvc</w:t>
      </w:r>
      <w:proofErr w:type="spellEnd"/>
      <w:r>
        <w:rPr>
          <w:rFonts w:ascii="宋体" w:hAnsi="宋体" w:cs="宋体"/>
          <w:b/>
        </w:rPr>
        <w:t>管相互排斥是因为带了同种电荷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C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．摩擦起电的实质是电子从一个物体转移到另一个物体，即摩擦起电的实质是电子在物质间转移。毛皮与塑料丝摩擦后分别带异种电荷，所以，靠近靠近时会互相吸引，故</w:t>
      </w: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正确，不符合题意；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．毛皮与</w:t>
      </w:r>
      <w:proofErr w:type="spellStart"/>
      <w:r w:rsidRPr="00E265C6">
        <w:rPr>
          <w:rFonts w:eastAsia="Times New Roman"/>
          <w:color w:val="FF0000"/>
        </w:rPr>
        <w:t>pvc</w:t>
      </w:r>
      <w:proofErr w:type="spellEnd"/>
      <w:r w:rsidRPr="00E265C6">
        <w:rPr>
          <w:rFonts w:ascii="宋体" w:hAnsi="宋体" w:cs="宋体"/>
          <w:color w:val="FF0000"/>
        </w:rPr>
        <w:t>管摩擦时，束缚电子能力强的获得电子而带负电，束缚电子能力弱的失掉电子而带正电，故</w:t>
      </w: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正确，不符合题意；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．摩擦起电的实质是电子从一个物体转移到另一个物体，而规定的电流的方向是正电荷定向移动的方向，所以，产生的瞬时电流方向与电子的定向移动方向相反，故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错误，符合题意；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．同种电荷相互排斥，所以，塑料丝和</w:t>
      </w:r>
      <w:proofErr w:type="spellStart"/>
      <w:r w:rsidRPr="00E265C6">
        <w:rPr>
          <w:rFonts w:eastAsia="Times New Roman"/>
          <w:color w:val="FF0000"/>
        </w:rPr>
        <w:t>pvc</w:t>
      </w:r>
      <w:proofErr w:type="spellEnd"/>
      <w:r w:rsidRPr="00E265C6">
        <w:rPr>
          <w:rFonts w:ascii="宋体" w:hAnsi="宋体" w:cs="宋体"/>
          <w:color w:val="FF0000"/>
        </w:rPr>
        <w:t>管相互排斥是因为带了同种电荷，故</w:t>
      </w: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正确，不符合题意。</w:t>
      </w:r>
    </w:p>
    <w:p w:rsidR="00E77600" w:rsidRPr="00E265C6" w:rsidRDefault="00E77600" w:rsidP="00E77600">
      <w:pPr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4305300" cy="438150"/>
            <wp:effectExtent l="0" t="0" r="0" b="0"/>
            <wp:docPr id="30" name="图片 30" descr="129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29T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二、多选题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8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天津静海</w:t>
      </w:r>
      <w:r>
        <w:rPr>
          <w:b/>
        </w:rPr>
        <w:t>·</w:t>
      </w:r>
      <w:r>
        <w:rPr>
          <w:b/>
        </w:rPr>
        <w:t>九年级月考）</w:t>
      </w:r>
      <w:r>
        <w:rPr>
          <w:rFonts w:ascii="宋体" w:hAnsi="宋体" w:cs="宋体"/>
          <w:b/>
        </w:rPr>
        <w:t>下列几组现象及其中所蕴含的物理知识，对应正确的是（　　）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lastRenderedPageBreak/>
        <w:t>A</w:t>
      </w:r>
      <w:r>
        <w:rPr>
          <w:b/>
        </w:rPr>
        <w:t>．</w:t>
      </w:r>
      <w:r>
        <w:rPr>
          <w:rFonts w:ascii="宋体" w:hAnsi="宋体" w:cs="宋体"/>
          <w:b/>
        </w:rPr>
        <w:t>扫地时尘土飞扬——分子是运动的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B</w:t>
      </w:r>
      <w:r>
        <w:rPr>
          <w:b/>
        </w:rPr>
        <w:t>．</w:t>
      </w:r>
      <w:r>
        <w:rPr>
          <w:rFonts w:ascii="宋体" w:hAnsi="宋体" w:cs="宋体"/>
          <w:b/>
        </w:rPr>
        <w:t>搓手取暖——做功可以改变物体内能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C</w:t>
      </w:r>
      <w:r>
        <w:rPr>
          <w:b/>
        </w:rPr>
        <w:t>．</w:t>
      </w:r>
      <w:r>
        <w:rPr>
          <w:rFonts w:ascii="宋体" w:hAnsi="宋体" w:cs="宋体"/>
          <w:b/>
        </w:rPr>
        <w:t>海边的昼夜温差变化不大——水的比热容较大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D</w:t>
      </w:r>
      <w:r>
        <w:rPr>
          <w:b/>
        </w:rPr>
        <w:t>．</w:t>
      </w:r>
      <w:r>
        <w:rPr>
          <w:rFonts w:ascii="宋体" w:hAnsi="宋体" w:cs="宋体"/>
          <w:b/>
          <w:noProof/>
        </w:rPr>
        <w:drawing>
          <wp:inline distT="0" distB="0" distL="0" distR="0">
            <wp:extent cx="257175" cy="257175"/>
            <wp:effectExtent l="0" t="0" r="9525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</w:rPr>
        <w:t>化纤衣服表面容易吸附灰尘——分子间存在引力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t>BC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．扫地时尘土飞扬，是灰尘颗粒在飞扬，而不是分子在运动，故</w:t>
      </w:r>
      <w:r w:rsidRPr="00E265C6">
        <w:rPr>
          <w:rFonts w:eastAsia="Times New Roman"/>
          <w:color w:val="FF0000"/>
        </w:rPr>
        <w:t>A</w:t>
      </w:r>
      <w:r w:rsidRPr="00E265C6">
        <w:rPr>
          <w:rFonts w:ascii="宋体" w:hAnsi="宋体" w:cs="宋体"/>
          <w:color w:val="FF0000"/>
        </w:rPr>
        <w:t>错误；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．搓手取暖是通过克服摩擦做功来改变内能，故</w:t>
      </w:r>
      <w:r w:rsidRPr="00E265C6">
        <w:rPr>
          <w:rFonts w:eastAsia="Times New Roman"/>
          <w:color w:val="FF0000"/>
        </w:rPr>
        <w:t>B</w:t>
      </w:r>
      <w:r w:rsidRPr="00E265C6">
        <w:rPr>
          <w:rFonts w:ascii="宋体" w:hAnsi="宋体" w:cs="宋体"/>
          <w:color w:val="FF0000"/>
        </w:rPr>
        <w:t>正确；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．海边昼夜温差变化不大，是因为水的比热容较大，相对其它物体而言，在吸收或放出相同热量时，温度变化不大，故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正确；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．化纤衣服表面容易吸附灰尘，是因为化纤衣服与皮肤摩擦带上了静止，而带电的衣服会吸收轻小的灰尘，所以不是分子间引力的作用引起的，故</w:t>
      </w:r>
      <w:r w:rsidRPr="00E265C6">
        <w:rPr>
          <w:rFonts w:eastAsia="Times New Roman"/>
          <w:color w:val="FF0000"/>
        </w:rPr>
        <w:t>D</w:t>
      </w:r>
      <w:r w:rsidRPr="00E265C6">
        <w:rPr>
          <w:rFonts w:ascii="宋体" w:hAnsi="宋体" w:cs="宋体"/>
          <w:color w:val="FF0000"/>
        </w:rPr>
        <w:t>错误。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故选</w:t>
      </w:r>
      <w:r w:rsidRPr="00E265C6">
        <w:rPr>
          <w:rFonts w:eastAsia="Times New Roman"/>
          <w:color w:val="FF0000"/>
        </w:rPr>
        <w:t>BC</w:t>
      </w:r>
      <w:r w:rsidRPr="00E265C6">
        <w:rPr>
          <w:rFonts w:ascii="宋体" w:hAnsi="宋体" w:cs="宋体"/>
          <w:color w:val="FF0000"/>
        </w:rPr>
        <w:t>。</w:t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三、填空题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9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郑州市第一二二中学九年级月考）</w:t>
      </w:r>
      <w:r>
        <w:rPr>
          <w:rFonts w:ascii="宋体" w:hAnsi="宋体" w:cs="宋体"/>
          <w:b/>
        </w:rPr>
        <w:t>雾霾是困扰我国许多地区的主要环境问题之一。现在，很多家庭和学校都安装了空气净化器。如图为一种常用的空气净化器的净化原理图。雾霾经过空气净化器的</w:t>
      </w:r>
      <w:r>
        <w:rPr>
          <w:b/>
        </w:rPr>
        <w:t>______</w:t>
      </w:r>
      <w:r>
        <w:rPr>
          <w:rFonts w:ascii="宋体" w:hAnsi="宋体" w:cs="宋体"/>
          <w:b/>
        </w:rPr>
        <w:t>（填“电离段”或“收集段”）后带有电荷，被静电力吸引附着在极板上，从而达到洁净空气的目的。雾霾能够被极板吸附的电学原理是</w:t>
      </w:r>
      <w:r>
        <w:rPr>
          <w:b/>
        </w:rPr>
        <w:t>______</w:t>
      </w:r>
      <w:r>
        <w:rPr>
          <w:rFonts w:ascii="宋体" w:hAnsi="宋体" w:cs="宋体"/>
          <w:b/>
        </w:rPr>
        <w:t>。电荷间的作用力可以表示</w:t>
      </w:r>
      <w:r>
        <w:rPr>
          <w:rFonts w:eastAsia="Times New Roman"/>
          <w:b/>
          <w:i/>
        </w:rPr>
        <w:t>F</w:t>
      </w:r>
      <w:r>
        <w:rPr>
          <w:rFonts w:ascii="宋体" w:hAnsi="宋体" w:cs="宋体"/>
          <w:b/>
        </w:rPr>
        <w:t>＝</w:t>
      </w:r>
      <w:r>
        <w:rPr>
          <w:b/>
        </w:rPr>
        <w:object w:dxaOrig="69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7985a7c025fc4f099b4b346d0655c96c" style="width:34.5pt;height:33pt" o:ole="">
            <v:imagedata r:id="rId17" o:title="eqId7985a7c025fc4f099b4b346d0655c96c"/>
          </v:shape>
          <o:OLEObject Type="Embed" ProgID="Equation.DSMT4" ShapeID="_x0000_i1025" DrawAspect="Content" ObjectID="_1672980223" r:id="rId18"/>
        </w:object>
      </w:r>
      <w:r>
        <w:rPr>
          <w:rFonts w:ascii="宋体" w:hAnsi="宋体" w:cs="宋体"/>
          <w:b/>
        </w:rPr>
        <w:t>（其中</w:t>
      </w:r>
      <w:r>
        <w:rPr>
          <w:rFonts w:eastAsia="Times New Roman"/>
          <w:b/>
          <w:i/>
        </w:rPr>
        <w:t>q</w:t>
      </w:r>
      <w:r>
        <w:rPr>
          <w:rFonts w:eastAsia="Times New Roman"/>
          <w:b/>
          <w:vertAlign w:val="subscript"/>
        </w:rPr>
        <w:t>1</w:t>
      </w:r>
      <w:r>
        <w:rPr>
          <w:rFonts w:eastAsia="Times New Roman"/>
          <w:b/>
          <w:i/>
        </w:rPr>
        <w:t>q</w:t>
      </w:r>
      <w:r>
        <w:rPr>
          <w:rFonts w:eastAsia="Times New Roman"/>
          <w:b/>
          <w:vertAlign w:val="subscript"/>
        </w:rPr>
        <w:t>2</w:t>
      </w:r>
      <w:r>
        <w:rPr>
          <w:rFonts w:ascii="宋体" w:hAnsi="宋体" w:cs="宋体"/>
          <w:b/>
        </w:rPr>
        <w:t>为两电荷所带的电量，</w:t>
      </w:r>
      <w:r>
        <w:rPr>
          <w:rFonts w:eastAsia="Times New Roman"/>
          <w:b/>
          <w:i/>
        </w:rPr>
        <w:t>r</w:t>
      </w:r>
      <w:r>
        <w:rPr>
          <w:rFonts w:ascii="宋体" w:hAnsi="宋体" w:cs="宋体"/>
          <w:b/>
        </w:rPr>
        <w:t>为两电荷之间的距离，）请推导</w:t>
      </w:r>
      <w:r>
        <w:rPr>
          <w:rFonts w:eastAsia="Times New Roman"/>
          <w:b/>
          <w:i/>
        </w:rPr>
        <w:t>k</w:t>
      </w:r>
      <w:r>
        <w:rPr>
          <w:rFonts w:ascii="宋体" w:hAnsi="宋体" w:cs="宋体"/>
          <w:b/>
        </w:rPr>
        <w:t>的单位</w:t>
      </w:r>
      <w:r>
        <w:rPr>
          <w:b/>
        </w:rPr>
        <w:t>______</w:t>
      </w:r>
      <w:r>
        <w:rPr>
          <w:rFonts w:ascii="宋体" w:hAnsi="宋体" w:cs="宋体"/>
          <w:b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2838450" cy="1247775"/>
            <wp:effectExtent l="0" t="0" r="0" b="9525"/>
            <wp:docPr id="28" name="图片 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rFonts w:ascii="宋体" w:hAnsi="宋体" w:cs="宋体"/>
          <w:color w:val="FF0000"/>
        </w:rPr>
        <w:t>电离段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带电体具有吸引轻小物体的性质</w:t>
      </w:r>
      <w:r w:rsidRPr="00E265C6">
        <w:rPr>
          <w:color w:val="FF0000"/>
        </w:rPr>
        <w:t xml:space="preserve">    </w:t>
      </w:r>
      <w:r w:rsidRPr="00E265C6">
        <w:rPr>
          <w:rFonts w:eastAsia="Times New Roman"/>
          <w:color w:val="FF0000"/>
        </w:rPr>
        <w:t>N·m</w:t>
      </w:r>
      <w:r w:rsidRPr="00E265C6">
        <w:rPr>
          <w:rFonts w:eastAsia="Times New Roman"/>
          <w:color w:val="FF0000"/>
          <w:vertAlign w:val="superscript"/>
        </w:rPr>
        <w:t>2</w:t>
      </w:r>
      <w:r w:rsidRPr="00E265C6">
        <w:rPr>
          <w:rFonts w:eastAsia="Times New Roman"/>
          <w:color w:val="FF0000"/>
        </w:rPr>
        <w:t>/C</w:t>
      </w:r>
      <w:r w:rsidRPr="00E265C6">
        <w:rPr>
          <w:rFonts w:eastAsia="Times New Roman"/>
          <w:color w:val="FF0000"/>
          <w:vertAlign w:val="superscript"/>
        </w:rPr>
        <w:t>2</w:t>
      </w:r>
      <w:r w:rsidRPr="00E265C6">
        <w:rPr>
          <w:color w:val="FF0000"/>
        </w:rPr>
        <w:t xml:space="preserve">    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[1]</w:t>
      </w:r>
      <w:r w:rsidRPr="00E265C6">
        <w:rPr>
          <w:rFonts w:ascii="宋体" w:hAnsi="宋体" w:cs="宋体"/>
          <w:color w:val="FF0000"/>
        </w:rPr>
        <w:t>雾霾经过空气净化器的电离段后带有电荷。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[2]</w:t>
      </w:r>
      <w:r w:rsidRPr="00E265C6">
        <w:rPr>
          <w:rFonts w:ascii="宋体" w:hAnsi="宋体" w:cs="宋体"/>
          <w:color w:val="FF0000"/>
        </w:rPr>
        <w:t>雾霾能够被极板吸附的电学原理是带电体具有吸引轻小物体的性质。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lastRenderedPageBreak/>
        <w:t>[3]</w:t>
      </w:r>
      <w:r w:rsidRPr="00E265C6">
        <w:rPr>
          <w:rFonts w:ascii="宋体" w:hAnsi="宋体" w:cs="宋体"/>
          <w:color w:val="FF0000"/>
        </w:rPr>
        <w:t>电荷间的作用力可以表示</w:t>
      </w:r>
      <w:r w:rsidRPr="00E265C6">
        <w:rPr>
          <w:color w:val="FF0000"/>
        </w:rPr>
        <w:object w:dxaOrig="1080" w:dyaOrig="660">
          <v:shape id="_x0000_i1026" type="#_x0000_t75" alt="eqId1875f9cf797c4ee1b91e3d0040adfa97" style="width:54pt;height:33pt" o:ole="">
            <v:imagedata r:id="rId20" o:title="eqId1875f9cf797c4ee1b91e3d0040adfa97"/>
          </v:shape>
          <o:OLEObject Type="Embed" ProgID="Equation.DSMT4" ShapeID="_x0000_i1026" DrawAspect="Content" ObjectID="_1672980224" r:id="rId21"/>
        </w:object>
      </w:r>
      <w:r w:rsidRPr="00E265C6">
        <w:rPr>
          <w:rFonts w:ascii="宋体" w:hAnsi="宋体" w:cs="宋体"/>
          <w:color w:val="FF0000"/>
        </w:rPr>
        <w:t>，</w:t>
      </w:r>
      <w:r w:rsidRPr="00E265C6">
        <w:rPr>
          <w:color w:val="FF0000"/>
        </w:rPr>
        <w:object w:dxaOrig="870" w:dyaOrig="750">
          <v:shape id="_x0000_i1027" type="#_x0000_t75" alt="eqId3346b545678f45a194885da115366c80" style="width:43.5pt;height:37.5pt" o:ole="">
            <v:imagedata r:id="rId22" o:title="eqId3346b545678f45a194885da115366c80"/>
          </v:shape>
          <o:OLEObject Type="Embed" ProgID="Equation.DSMT4" ShapeID="_x0000_i1027" DrawAspect="Content" ObjectID="_1672980225" r:id="rId23"/>
        </w:object>
      </w:r>
      <w:r w:rsidRPr="00E265C6">
        <w:rPr>
          <w:rFonts w:ascii="宋体" w:hAnsi="宋体" w:cs="宋体"/>
          <w:color w:val="FF0000"/>
        </w:rPr>
        <w:t>；</w:t>
      </w:r>
      <w:r w:rsidRPr="00E265C6">
        <w:rPr>
          <w:rFonts w:eastAsia="Times New Roman"/>
          <w:i/>
          <w:color w:val="FF0000"/>
        </w:rPr>
        <w:t>F</w:t>
      </w:r>
      <w:r w:rsidRPr="00E265C6">
        <w:rPr>
          <w:rFonts w:ascii="宋体" w:hAnsi="宋体" w:cs="宋体"/>
          <w:color w:val="FF0000"/>
        </w:rPr>
        <w:t>单位为</w:t>
      </w:r>
      <w:r w:rsidRPr="00E265C6">
        <w:rPr>
          <w:rFonts w:eastAsia="Times New Roman"/>
          <w:color w:val="FF0000"/>
        </w:rPr>
        <w:t>N</w:t>
      </w:r>
      <w:r w:rsidRPr="00E265C6">
        <w:rPr>
          <w:rFonts w:ascii="宋体" w:hAnsi="宋体" w:cs="宋体"/>
          <w:color w:val="FF0000"/>
        </w:rPr>
        <w:t>，</w:t>
      </w:r>
      <w:r w:rsidRPr="00E265C6">
        <w:rPr>
          <w:rFonts w:eastAsia="Times New Roman"/>
          <w:i/>
          <w:color w:val="FF0000"/>
        </w:rPr>
        <w:t>r</w:t>
      </w:r>
      <w:r w:rsidRPr="00E265C6">
        <w:rPr>
          <w:rFonts w:ascii="宋体" w:hAnsi="宋体" w:cs="宋体"/>
          <w:color w:val="FF0000"/>
        </w:rPr>
        <w:t>单位为</w:t>
      </w:r>
      <w:r w:rsidRPr="00E265C6">
        <w:rPr>
          <w:rFonts w:eastAsia="Times New Roman"/>
          <w:color w:val="FF0000"/>
        </w:rPr>
        <w:t>m</w:t>
      </w:r>
      <w:r w:rsidRPr="00E265C6">
        <w:rPr>
          <w:rFonts w:ascii="宋体" w:hAnsi="宋体" w:cs="宋体"/>
          <w:color w:val="FF0000"/>
        </w:rPr>
        <w:t>，</w:t>
      </w:r>
      <w:r w:rsidRPr="00E265C6">
        <w:rPr>
          <w:rFonts w:eastAsia="Times New Roman"/>
          <w:i/>
          <w:color w:val="FF0000"/>
        </w:rPr>
        <w:t>q</w:t>
      </w:r>
      <w:r w:rsidRPr="00E265C6">
        <w:rPr>
          <w:rFonts w:ascii="宋体" w:hAnsi="宋体" w:cs="宋体"/>
          <w:color w:val="FF0000"/>
        </w:rPr>
        <w:t>单位为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/>
          <w:color w:val="FF0000"/>
        </w:rPr>
        <w:t>，</w:t>
      </w:r>
      <w:r w:rsidRPr="00E265C6">
        <w:rPr>
          <w:rFonts w:eastAsia="Times New Roman"/>
          <w:i/>
          <w:color w:val="FF0000"/>
        </w:rPr>
        <w:t>k</w:t>
      </w:r>
      <w:r w:rsidRPr="00E265C6">
        <w:rPr>
          <w:rFonts w:ascii="宋体" w:hAnsi="宋体" w:cs="宋体"/>
          <w:color w:val="FF0000"/>
        </w:rPr>
        <w:t>的单位为</w:t>
      </w:r>
      <w:r w:rsidRPr="00E265C6">
        <w:rPr>
          <w:rFonts w:eastAsia="Times New Roman"/>
          <w:color w:val="FF0000"/>
        </w:rPr>
        <w:t>N·m</w:t>
      </w:r>
      <w:r w:rsidRPr="00E265C6">
        <w:rPr>
          <w:rFonts w:eastAsia="Times New Roman"/>
          <w:color w:val="FF0000"/>
          <w:vertAlign w:val="superscript"/>
        </w:rPr>
        <w:t>2</w:t>
      </w:r>
      <w:r w:rsidRPr="00E265C6">
        <w:rPr>
          <w:rFonts w:eastAsia="Times New Roman"/>
          <w:color w:val="FF0000"/>
        </w:rPr>
        <w:t>/C</w:t>
      </w:r>
      <w:r w:rsidRPr="00E265C6">
        <w:rPr>
          <w:rFonts w:eastAsia="Times New Roman"/>
          <w:color w:val="FF0000"/>
          <w:vertAlign w:val="superscript"/>
        </w:rPr>
        <w:t>2</w:t>
      </w:r>
      <w:r w:rsidRPr="00E265C6">
        <w:rPr>
          <w:rFonts w:ascii="宋体" w:hAnsi="宋体" w:cs="宋体"/>
          <w:color w:val="FF0000"/>
        </w:rPr>
        <w:t>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10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宜春市第八中学九年级月考）</w:t>
      </w:r>
      <w:r>
        <w:rPr>
          <w:rFonts w:eastAsia="Times New Roman"/>
          <w:b/>
        </w:rPr>
        <w:t>N95</w:t>
      </w:r>
      <w:r>
        <w:rPr>
          <w:rFonts w:ascii="宋体" w:hAnsi="宋体" w:cs="宋体"/>
          <w:b/>
        </w:rPr>
        <w:t>口罩的中间层为多孔结构的熔喷布，熔喷布能过滤比自身空隙小得多、直径仅为</w:t>
      </w:r>
      <w:r>
        <w:rPr>
          <w:rFonts w:eastAsia="Times New Roman"/>
          <w:b/>
        </w:rPr>
        <w:t>0.3μm</w:t>
      </w:r>
      <w:r>
        <w:rPr>
          <w:rFonts w:ascii="宋体" w:hAnsi="宋体" w:cs="宋体"/>
          <w:b/>
        </w:rPr>
        <w:t>即</w:t>
      </w:r>
      <w:r>
        <w:rPr>
          <w:b/>
        </w:rPr>
        <w:t>______</w:t>
      </w:r>
      <w:r>
        <w:rPr>
          <w:rFonts w:eastAsia="Times New Roman"/>
          <w:b/>
        </w:rPr>
        <w:t>m</w:t>
      </w:r>
      <w:r>
        <w:rPr>
          <w:rFonts w:ascii="宋体" w:hAnsi="宋体" w:cs="宋体"/>
          <w:b/>
        </w:rPr>
        <w:t>的颗粒物，原因是：在生产过程中通过处理，使熔喷布得到大量电子而带</w:t>
      </w:r>
      <w:r>
        <w:rPr>
          <w:b/>
        </w:rPr>
        <w:t>______</w:t>
      </w:r>
      <w:r>
        <w:rPr>
          <w:rFonts w:ascii="宋体" w:hAnsi="宋体" w:cs="宋体"/>
          <w:b/>
        </w:rPr>
        <w:t>（正</w:t>
      </w:r>
      <w:r>
        <w:rPr>
          <w:rFonts w:eastAsia="Times New Roman"/>
          <w:b/>
        </w:rPr>
        <w:t>/</w:t>
      </w:r>
      <w:r>
        <w:rPr>
          <w:rFonts w:ascii="宋体" w:hAnsi="宋体" w:cs="宋体"/>
          <w:b/>
        </w:rPr>
        <w:t>负）电，具有吸引轻小物体的作用。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color w:val="FF0000"/>
        </w:rPr>
        <w:object w:dxaOrig="735" w:dyaOrig="330">
          <v:shape id="_x0000_i1028" type="#_x0000_t75" alt="eqId23b54cba2a664687a09d27f7bec96037" style="width:36.75pt;height:16.5pt" o:ole="">
            <v:imagedata r:id="rId24" o:title="eqId23b54cba2a664687a09d27f7bec96037"/>
          </v:shape>
          <o:OLEObject Type="Embed" ProgID="Equation.DSMT4" ShapeID="_x0000_i1028" DrawAspect="Content" ObjectID="_1672980226" r:id="rId25"/>
        </w:objec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负</w:t>
      </w:r>
      <w:r w:rsidRPr="00E265C6">
        <w:rPr>
          <w:color w:val="FF0000"/>
        </w:rPr>
        <w:t xml:space="preserve">    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[1]</w:t>
      </w:r>
      <w:r w:rsidRPr="00E265C6">
        <w:rPr>
          <w:rFonts w:ascii="宋体" w:hAnsi="宋体" w:cs="宋体"/>
          <w:color w:val="FF0000"/>
        </w:rPr>
        <w:t>因为</w:t>
      </w:r>
    </w:p>
    <w:p w:rsidR="00E77600" w:rsidRPr="00E265C6" w:rsidRDefault="00E77600" w:rsidP="00E77600">
      <w:pPr>
        <w:spacing w:line="360" w:lineRule="auto"/>
        <w:jc w:val="center"/>
        <w:textAlignment w:val="center"/>
        <w:rPr>
          <w:color w:val="FF0000"/>
        </w:rPr>
      </w:pPr>
      <w:r w:rsidRPr="00E265C6">
        <w:rPr>
          <w:color w:val="FF0000"/>
        </w:rPr>
        <w:object w:dxaOrig="2776" w:dyaOrig="323">
          <v:shape id="_x0000_i1029" type="#_x0000_t75" alt="eqIdc203c5f82dff4766bc250c350e68b8fa" style="width:138.75pt;height:16.5pt" o:ole="">
            <v:imagedata r:id="rId26" o:title="eqIdc203c5f82dff4766bc250c350e68b8fa"/>
          </v:shape>
          <o:OLEObject Type="Embed" ProgID="Equation.DSMT4" ShapeID="_x0000_i1029" DrawAspect="Content" ObjectID="_1672980227" r:id="rId27"/>
        </w:objec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ascii="宋体" w:hAnsi="宋体" w:cs="宋体"/>
          <w:color w:val="FF0000"/>
        </w:rPr>
        <w:t>所以</w:t>
      </w:r>
    </w:p>
    <w:p w:rsidR="00E77600" w:rsidRPr="00E265C6" w:rsidRDefault="00E77600" w:rsidP="00E77600">
      <w:pPr>
        <w:spacing w:line="360" w:lineRule="auto"/>
        <w:jc w:val="center"/>
        <w:textAlignment w:val="center"/>
        <w:rPr>
          <w:color w:val="FF0000"/>
        </w:rPr>
      </w:pPr>
      <w:r w:rsidRPr="00E265C6">
        <w:rPr>
          <w:color w:val="FF0000"/>
        </w:rPr>
        <w:object w:dxaOrig="1555" w:dyaOrig="357">
          <v:shape id="_x0000_i1030" type="#_x0000_t75" alt="eqId4bb53ecb0705402aba3cc95487a2b2a3" style="width:78pt;height:18pt" o:ole="">
            <v:imagedata r:id="rId28" o:title="eqId4bb53ecb0705402aba3cc95487a2b2a3"/>
          </v:shape>
          <o:OLEObject Type="Embed" ProgID="Equation.DSMT4" ShapeID="_x0000_i1030" DrawAspect="Content" ObjectID="_1672980228" r:id="rId29"/>
        </w:object>
      </w:r>
    </w:p>
    <w:p w:rsidR="00E77600" w:rsidRPr="00E265C6" w:rsidRDefault="00E77600" w:rsidP="00E77600">
      <w:pPr>
        <w:spacing w:line="360" w:lineRule="auto"/>
        <w:jc w:val="center"/>
        <w:textAlignment w:val="center"/>
        <w:rPr>
          <w:color w:val="FF0000"/>
        </w:rPr>
      </w:pPr>
      <w:r w:rsidRPr="00E265C6">
        <w:rPr>
          <w:color w:val="FF0000"/>
        </w:rPr>
        <w:object w:dxaOrig="3105" w:dyaOrig="360">
          <v:shape id="_x0000_i1031" type="#_x0000_t75" alt="eqIdb854bfaa88754b29a718ce6454028bda" style="width:155.25pt;height:18pt" o:ole="">
            <v:imagedata r:id="rId30" o:title="eqIdb854bfaa88754b29a718ce6454028bda"/>
          </v:shape>
          <o:OLEObject Type="Embed" ProgID="Equation.DSMT4" ShapeID="_x0000_i1031" DrawAspect="Content" ObjectID="_1672980229" r:id="rId31"/>
        </w:objec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 w:rsidRPr="00E265C6">
        <w:rPr>
          <w:rFonts w:eastAsia="Times New Roman"/>
          <w:color w:val="FF0000"/>
        </w:rPr>
        <w:t>[2]</w:t>
      </w:r>
      <w:r w:rsidRPr="00E265C6">
        <w:rPr>
          <w:rFonts w:ascii="宋体" w:hAnsi="宋体" w:cs="宋体"/>
          <w:color w:val="FF0000"/>
        </w:rPr>
        <w:t>因为电子带负电，所以熔喷布得到大量电子而带负电，具有吸引轻小物体的作用。</w:t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四、实验题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11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江苏八年级期末）</w:t>
      </w:r>
      <w:r>
        <w:rPr>
          <w:rFonts w:ascii="宋体" w:hAnsi="宋体" w:cs="宋体"/>
          <w:b/>
        </w:rPr>
        <w:t>小华利用气球做了一组小实验，如下图所示：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5381625" cy="1400175"/>
            <wp:effectExtent l="0" t="0" r="9525" b="9525"/>
            <wp:docPr id="27" name="图片 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36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(1)</w:t>
      </w:r>
      <w:r>
        <w:rPr>
          <w:rFonts w:ascii="宋体" w:hAnsi="宋体" w:cs="宋体"/>
          <w:b/>
        </w:rPr>
        <w:t>如图（</w:t>
      </w:r>
      <w:r>
        <w:rPr>
          <w:rFonts w:eastAsia="Times New Roman"/>
          <w:b/>
        </w:rPr>
        <w:t>a</w:t>
      </w:r>
      <w:r>
        <w:rPr>
          <w:rFonts w:ascii="宋体" w:hAnsi="宋体" w:cs="宋体"/>
          <w:b/>
        </w:rPr>
        <w:t>）所示，用羊毛衫摩擦过的气球靠近头发，会看到头发被吸引，这是因为带电体有</w:t>
      </w:r>
      <w:r>
        <w:rPr>
          <w:b/>
        </w:rPr>
        <w:t>______</w:t>
      </w:r>
      <w:r>
        <w:rPr>
          <w:rFonts w:ascii="宋体" w:hAnsi="宋体" w:cs="宋体"/>
          <w:b/>
        </w:rPr>
        <w:t>的性质；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(2)</w:t>
      </w:r>
      <w:r>
        <w:rPr>
          <w:rFonts w:ascii="宋体" w:hAnsi="宋体" w:cs="宋体"/>
          <w:b/>
        </w:rPr>
        <w:t>如图（</w:t>
      </w:r>
      <w:r>
        <w:rPr>
          <w:rFonts w:eastAsia="Times New Roman"/>
          <w:b/>
        </w:rPr>
        <w:t>b</w:t>
      </w:r>
      <w:r>
        <w:rPr>
          <w:rFonts w:ascii="宋体" w:hAnsi="宋体" w:cs="宋体"/>
          <w:b/>
        </w:rPr>
        <w:t>）所示，将吹足气的气球固定在玩具小车上，当打开气嘴放气时，小车将向左运动，这说明</w:t>
      </w:r>
      <w:r>
        <w:rPr>
          <w:b/>
        </w:rPr>
        <w:t>______</w:t>
      </w:r>
      <w:r>
        <w:rPr>
          <w:rFonts w:ascii="宋体" w:hAnsi="宋体" w:cs="宋体"/>
          <w:b/>
        </w:rPr>
        <w:t>；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(3)</w:t>
      </w:r>
      <w:r>
        <w:rPr>
          <w:rFonts w:ascii="宋体" w:hAnsi="宋体" w:cs="宋体"/>
          <w:b/>
        </w:rPr>
        <w:t>如图（</w:t>
      </w:r>
      <w:r>
        <w:rPr>
          <w:rFonts w:eastAsia="Times New Roman"/>
          <w:b/>
        </w:rPr>
        <w:t>c</w:t>
      </w:r>
      <w:r>
        <w:rPr>
          <w:rFonts w:ascii="宋体" w:hAnsi="宋体" w:cs="宋体"/>
          <w:b/>
        </w:rPr>
        <w:t>）所示，将气球放入杯中，吹鼓起气球，这时提起气球能把杯子吊起来，杯子被提起是因为气球对杯子</w:t>
      </w:r>
      <w:r>
        <w:rPr>
          <w:b/>
        </w:rPr>
        <w:t>______</w:t>
      </w:r>
      <w:r>
        <w:rPr>
          <w:rFonts w:ascii="宋体" w:hAnsi="宋体" w:cs="宋体"/>
          <w:b/>
        </w:rPr>
        <w:t>；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(4)</w:t>
      </w:r>
      <w:r>
        <w:rPr>
          <w:rFonts w:ascii="宋体" w:hAnsi="宋体" w:cs="宋体"/>
          <w:b/>
        </w:rPr>
        <w:t>如图（</w:t>
      </w:r>
      <w:r>
        <w:rPr>
          <w:rFonts w:eastAsia="Times New Roman"/>
          <w:b/>
        </w:rPr>
        <w:t>d</w:t>
      </w:r>
      <w:r>
        <w:rPr>
          <w:rFonts w:ascii="宋体" w:hAnsi="宋体" w:cs="宋体"/>
          <w:b/>
        </w:rPr>
        <w:t>）所示，将气球放在钉板上，再将木板放气球上，并向木板上放置重物，气球变形但不会被戳破，这是用</w:t>
      </w:r>
      <w:r>
        <w:rPr>
          <w:b/>
        </w:rPr>
        <w:t>______</w:t>
      </w:r>
      <w:r>
        <w:rPr>
          <w:rFonts w:ascii="宋体" w:hAnsi="宋体" w:cs="宋体"/>
          <w:b/>
        </w:rPr>
        <w:t>的方法减小压强的；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(5)</w:t>
      </w:r>
      <w:r>
        <w:rPr>
          <w:rFonts w:ascii="宋体" w:hAnsi="宋体" w:cs="宋体"/>
          <w:b/>
        </w:rPr>
        <w:t>如图（</w:t>
      </w:r>
      <w:r>
        <w:rPr>
          <w:rFonts w:eastAsia="Times New Roman"/>
          <w:b/>
        </w:rPr>
        <w:t>e</w:t>
      </w:r>
      <w:r>
        <w:rPr>
          <w:rFonts w:ascii="宋体" w:hAnsi="宋体" w:cs="宋体"/>
          <w:b/>
        </w:rPr>
        <w:t>）所示，在水平桌面上的两个气球中间沿纸面向外快速移动物块，小华会观察到</w:t>
      </w:r>
      <w:r>
        <w:rPr>
          <w:b/>
        </w:rPr>
        <w:t>______</w:t>
      </w:r>
      <w:r>
        <w:rPr>
          <w:rFonts w:ascii="宋体" w:hAnsi="宋体" w:cs="宋体"/>
          <w:b/>
        </w:rPr>
        <w:t>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rFonts w:ascii="宋体" w:hAnsi="宋体" w:cs="宋体"/>
          <w:color w:val="FF0000"/>
        </w:rPr>
        <w:t>吸引轻小物体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力的作用是相互的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有摩擦力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增大受力面积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两个气球向中间靠拢</w:t>
      </w:r>
      <w:r w:rsidRPr="00E265C6">
        <w:rPr>
          <w:color w:val="FF0000"/>
        </w:rPr>
        <w:t xml:space="preserve">    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lastRenderedPageBreak/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(1)[1]</w:t>
      </w:r>
      <w:r w:rsidRPr="00E265C6">
        <w:rPr>
          <w:rFonts w:ascii="宋体" w:hAnsi="宋体" w:cs="宋体"/>
          <w:color w:val="FF0000"/>
        </w:rPr>
        <w:t>带电体可以吸引轻小物体，用羊毛衫摩擦过的气球带上了电，所以靠近头发会看到头发被吸引。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(2)[2]</w:t>
      </w:r>
      <w:r w:rsidRPr="00E265C6">
        <w:rPr>
          <w:rFonts w:ascii="宋体" w:hAnsi="宋体" w:cs="宋体"/>
          <w:color w:val="FF0000"/>
        </w:rPr>
        <w:t>将吹足气的气球固定在玩具小车上，当打开气嘴向右放气时，由于力的作用是相互的，小车将向左运动。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(3)[3]</w:t>
      </w:r>
      <w:r w:rsidRPr="00E265C6">
        <w:rPr>
          <w:rFonts w:ascii="宋体" w:hAnsi="宋体" w:cs="宋体"/>
          <w:color w:val="FF0000"/>
        </w:rPr>
        <w:t>将气球放入杯中，吹鼓起气球，由于气球和杯子之间有摩擦力，这时提起气球能把杯子吊起来。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(4)[4]</w:t>
      </w:r>
      <w:r w:rsidRPr="00E265C6">
        <w:rPr>
          <w:rFonts w:ascii="宋体" w:hAnsi="宋体" w:cs="宋体"/>
          <w:color w:val="FF0000"/>
        </w:rPr>
        <w:t>将气球放在钉板上，再将木板放气球上，并向木板上放置重物，虽然压力较大，但是增大了气球的受力面积，故气球没有被戳破。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 w:rsidRPr="00E265C6">
        <w:rPr>
          <w:rFonts w:eastAsia="Times New Roman"/>
          <w:color w:val="FF0000"/>
        </w:rPr>
        <w:t>(5)[5]</w:t>
      </w:r>
      <w:r w:rsidRPr="00E265C6">
        <w:rPr>
          <w:rFonts w:ascii="宋体" w:hAnsi="宋体" w:cs="宋体"/>
          <w:color w:val="FF0000"/>
        </w:rPr>
        <w:t>在水平桌面上的两个气球中间沿纸面向外快速移动物块，使气球中间空气流速加快，压强减小，而外侧空气流速慢，压强大，使两个气球受到向内的压强差，故会看到两个气球向中间靠拢。</w:t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五、计算题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12</w:t>
      </w:r>
      <w:r>
        <w:rPr>
          <w:b/>
        </w:rPr>
        <w:t>．（</w:t>
      </w:r>
      <w:r>
        <w:rPr>
          <w:b/>
        </w:rPr>
        <w:t>2019·</w:t>
      </w:r>
      <w:r>
        <w:rPr>
          <w:b/>
        </w:rPr>
        <w:t>安徽全国</w:t>
      </w:r>
      <w:r>
        <w:rPr>
          <w:b/>
        </w:rPr>
        <w:t>·</w:t>
      </w:r>
      <w:r>
        <w:rPr>
          <w:b/>
        </w:rPr>
        <w:t>九年级单元测试）</w:t>
      </w:r>
      <w:r>
        <w:rPr>
          <w:rFonts w:ascii="宋体" w:hAnsi="宋体" w:cs="宋体"/>
          <w:b/>
        </w:rPr>
        <w:t>有一灯泡在</w:t>
      </w:r>
      <w:r>
        <w:rPr>
          <w:rFonts w:eastAsia="Times New Roman"/>
          <w:b/>
        </w:rPr>
        <w:t>1min</w:t>
      </w:r>
      <w:r>
        <w:rPr>
          <w:rFonts w:ascii="宋体" w:hAnsi="宋体" w:cs="宋体"/>
          <w:b/>
        </w:rPr>
        <w:t>内有</w:t>
      </w:r>
      <w:r>
        <w:rPr>
          <w:rFonts w:eastAsia="Times New Roman"/>
          <w:b/>
        </w:rPr>
        <w:t>3×10</w:t>
      </w:r>
      <w:r>
        <w:rPr>
          <w:rFonts w:eastAsia="Times New Roman"/>
          <w:b/>
          <w:vertAlign w:val="superscript"/>
        </w:rPr>
        <w:t>20</w:t>
      </w:r>
      <w:r>
        <w:rPr>
          <w:rFonts w:ascii="宋体" w:hAnsi="宋体" w:cs="宋体"/>
          <w:b/>
        </w:rPr>
        <w:t>个电子通过灯丝，求此时通过灯丝的电流．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rFonts w:ascii="宋体" w:hAnsi="宋体" w:cs="宋体"/>
          <w:color w:val="FF0000"/>
        </w:rPr>
        <w:t>0.8A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 w:rsidRPr="00E265C6">
        <w:rPr>
          <w:rFonts w:ascii="宋体" w:hAnsi="宋体" w:cs="宋体"/>
          <w:color w:val="FF0000"/>
        </w:rPr>
        <w:t>每个电子的电荷量大小为：</w:t>
      </w:r>
      <w:r w:rsidRPr="00E265C6">
        <w:rPr>
          <w:rFonts w:eastAsia="Times New Roman"/>
          <w:color w:val="FF0000"/>
        </w:rPr>
        <w:t>e=1.6×10</w:t>
      </w:r>
      <w:r w:rsidRPr="00E265C6">
        <w:rPr>
          <w:rFonts w:eastAsia="Times New Roman"/>
          <w:color w:val="FF0000"/>
          <w:vertAlign w:val="superscript"/>
        </w:rPr>
        <w:t>-19</w:t>
      </w:r>
      <w:r w:rsidRPr="00E265C6">
        <w:rPr>
          <w:rFonts w:eastAsia="Times New Roman"/>
          <w:color w:val="FF0000"/>
        </w:rPr>
        <w:t>C</w:t>
      </w:r>
      <w:r w:rsidRPr="00E265C6">
        <w:rPr>
          <w:rFonts w:ascii="宋体" w:hAnsi="宋体" w:cs="宋体" w:hint="eastAsia"/>
          <w:color w:val="FF0000"/>
        </w:rPr>
        <w:t>，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 w:rsidRPr="00E265C6">
        <w:rPr>
          <w:rFonts w:eastAsia="Times New Roman"/>
          <w:color w:val="FF0000"/>
        </w:rPr>
        <w:t>3×10</w:t>
      </w:r>
      <w:r w:rsidRPr="00E265C6">
        <w:rPr>
          <w:rFonts w:eastAsia="Times New Roman"/>
          <w:color w:val="FF0000"/>
          <w:vertAlign w:val="superscript"/>
        </w:rPr>
        <w:t>20</w:t>
      </w:r>
      <w:r w:rsidRPr="00E265C6">
        <w:rPr>
          <w:rFonts w:ascii="宋体" w:hAnsi="宋体" w:cs="宋体"/>
          <w:color w:val="FF0000"/>
        </w:rPr>
        <w:t>个电子总电荷量为：</w:t>
      </w:r>
      <w:r w:rsidRPr="00E265C6">
        <w:rPr>
          <w:rFonts w:eastAsia="Times New Roman"/>
          <w:color w:val="FF0000"/>
        </w:rPr>
        <w:t>Q=3×10</w:t>
      </w:r>
      <w:r w:rsidRPr="00E265C6">
        <w:rPr>
          <w:rFonts w:eastAsia="Times New Roman"/>
          <w:color w:val="FF0000"/>
          <w:vertAlign w:val="superscript"/>
        </w:rPr>
        <w:t>20</w:t>
      </w:r>
      <w:r w:rsidRPr="00E265C6">
        <w:rPr>
          <w:rFonts w:eastAsia="Times New Roman"/>
          <w:color w:val="FF0000"/>
        </w:rPr>
        <w:t>×1.6×10</w:t>
      </w:r>
      <w:r w:rsidRPr="00E265C6">
        <w:rPr>
          <w:rFonts w:eastAsia="Times New Roman"/>
          <w:color w:val="FF0000"/>
          <w:vertAlign w:val="superscript"/>
        </w:rPr>
        <w:t>-19</w:t>
      </w:r>
      <w:r w:rsidRPr="00E265C6">
        <w:rPr>
          <w:rFonts w:eastAsia="Times New Roman"/>
          <w:color w:val="FF0000"/>
        </w:rPr>
        <w:t>C=48C</w:t>
      </w:r>
      <w:r w:rsidRPr="00E265C6">
        <w:rPr>
          <w:rFonts w:ascii="宋体" w:hAnsi="宋体" w:cs="宋体" w:hint="eastAsia"/>
          <w:color w:val="FF0000"/>
        </w:rPr>
        <w:t>，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 w:rsidRPr="00E265C6">
        <w:rPr>
          <w:rFonts w:ascii="宋体" w:hAnsi="宋体" w:cs="宋体"/>
          <w:color w:val="FF0000"/>
        </w:rPr>
        <w:t>时间</w:t>
      </w:r>
      <w:r w:rsidRPr="00E265C6">
        <w:rPr>
          <w:rFonts w:eastAsia="Times New Roman"/>
          <w:color w:val="FF0000"/>
        </w:rPr>
        <w:t>t=1min=60s</w:t>
      </w:r>
      <w:r w:rsidRPr="00E265C6">
        <w:rPr>
          <w:rFonts w:ascii="宋体" w:hAnsi="宋体" w:cs="宋体" w:hint="eastAsia"/>
          <w:color w:val="FF0000"/>
        </w:rPr>
        <w:t>，</w:t>
      </w:r>
    </w:p>
    <w:p w:rsidR="00E77600" w:rsidRPr="00234042" w:rsidRDefault="00E77600" w:rsidP="00E77600">
      <w:pPr>
        <w:spacing w:line="360" w:lineRule="auto"/>
        <w:jc w:val="left"/>
        <w:textAlignment w:val="center"/>
        <w:rPr>
          <w:rFonts w:eastAsia="等线" w:hint="eastAsia"/>
          <w:color w:val="FF0000"/>
        </w:rPr>
      </w:pPr>
      <w:r w:rsidRPr="00E265C6">
        <w:rPr>
          <w:rFonts w:ascii="宋体" w:hAnsi="宋体" w:cs="宋体"/>
          <w:color w:val="FF0000"/>
        </w:rPr>
        <w:t>通过灯丝的电流</w:t>
      </w:r>
      <w:r w:rsidRPr="00E265C6">
        <w:rPr>
          <w:color w:val="FF0000"/>
        </w:rPr>
        <w:object w:dxaOrig="2025" w:dyaOrig="615">
          <v:shape id="_x0000_i1032" type="#_x0000_t75" alt="eqIda0bcdf4d05df45a6afb4f9619d857d07" style="width:101.25pt;height:30.75pt" o:ole="">
            <v:imagedata r:id="rId33" o:title="eqIda0bcdf4d05df45a6afb4f9619d857d07"/>
          </v:shape>
          <o:OLEObject Type="Embed" ProgID="Equation.DSMT4" ShapeID="_x0000_i1032" DrawAspect="Content" ObjectID="_1672980230" r:id="rId34"/>
        </w:object>
      </w:r>
      <w:r w:rsidRPr="00E265C6">
        <w:rPr>
          <w:rFonts w:ascii="宋体" w:hAnsi="宋体" w:cs="宋体" w:hint="eastAsia"/>
          <w:color w:val="FF0000"/>
        </w:rPr>
        <w:t>．</w:t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六、简答题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13</w:t>
      </w:r>
      <w:r>
        <w:rPr>
          <w:b/>
        </w:rPr>
        <w:t>．（</w:t>
      </w:r>
      <w:r>
        <w:rPr>
          <w:b/>
        </w:rPr>
        <w:t>2020·</w:t>
      </w:r>
      <w:r>
        <w:rPr>
          <w:b/>
        </w:rPr>
        <w:t>贵州八年级期末）</w:t>
      </w:r>
      <w:r>
        <w:rPr>
          <w:rFonts w:ascii="宋体" w:hAnsi="宋体" w:cs="宋体"/>
          <w:b/>
        </w:rPr>
        <w:t>阅读材料，回答问题：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“新冠病毒”的传播与预防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2020</w:t>
      </w:r>
      <w:r>
        <w:rPr>
          <w:rFonts w:ascii="宋体" w:hAnsi="宋体" w:cs="宋体"/>
          <w:b/>
        </w:rPr>
        <w:t>年春节期间，一场“新冠病毒”疫情，打破了人们平静的生活，全国人民万众一心，打响了这场没有硝烟的战争。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飞沫是新冠病毒的主要传播途径，人们在打喷定时如果没有阻拦，上万个飞沫将以</w:t>
      </w:r>
      <w:r>
        <w:rPr>
          <w:rFonts w:eastAsia="Times New Roman"/>
          <w:b/>
        </w:rPr>
        <w:t>180km/h</w:t>
      </w:r>
      <w:r>
        <w:rPr>
          <w:rFonts w:ascii="宋体" w:hAnsi="宋体" w:cs="宋体"/>
          <w:b/>
        </w:rPr>
        <w:t>的速度（相当于超级台风）带出，口罩是病毒预防最主要的装备，它之所以能够预防病毒，起过滤作用的主要材料是极细密且带静电的喷熔无纺布。喷熔无纺布细密的结构只能阻拦直径</w:t>
      </w:r>
      <w:r>
        <w:rPr>
          <w:rFonts w:eastAsia="Times New Roman"/>
          <w:b/>
        </w:rPr>
        <w:t>5</w:t>
      </w:r>
      <w:r>
        <w:rPr>
          <w:rFonts w:ascii="宋体" w:hAnsi="宋体" w:cs="宋体"/>
          <w:b/>
        </w:rPr>
        <w:t>-</w:t>
      </w:r>
      <w:r>
        <w:rPr>
          <w:rFonts w:eastAsia="Times New Roman"/>
          <w:b/>
        </w:rPr>
        <w:t>2000μm</w:t>
      </w:r>
      <w:r>
        <w:rPr>
          <w:rFonts w:ascii="宋体" w:hAnsi="宋体" w:cs="宋体"/>
          <w:b/>
        </w:rPr>
        <w:t>左右的飞沫，而直径</w:t>
      </w:r>
      <w:r>
        <w:rPr>
          <w:rFonts w:eastAsia="Times New Roman"/>
          <w:b/>
        </w:rPr>
        <w:t>0.1μm</w:t>
      </w:r>
      <w:r>
        <w:rPr>
          <w:rFonts w:ascii="宋体" w:hAnsi="宋体" w:cs="宋体"/>
          <w:b/>
        </w:rPr>
        <w:t>的病毒也能被吸附在上边，是因为喷熔无材布是一种超细静电纤维，它最大的特点是经过驻极处理后，具有了静电吸附能力。但口罩一般使用</w:t>
      </w:r>
      <w:r>
        <w:rPr>
          <w:rFonts w:eastAsia="Times New Roman"/>
          <w:b/>
        </w:rPr>
        <w:t>4</w:t>
      </w:r>
      <w:r>
        <w:rPr>
          <w:rFonts w:ascii="宋体" w:hAnsi="宋体" w:cs="宋体"/>
          <w:b/>
        </w:rPr>
        <w:t>小时左右就要更换，因为它难以自行补充静电。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如果不幸被感染，病人就将被送至负压隔离病房，负压病房的好处是：外面新鲜的空气在大气压的作用下会源源不断地流入负压病房内，而病房内被污染的空气不会自动泄露出去，将通过专门的通道及时排放到</w:t>
      </w:r>
      <w:r>
        <w:rPr>
          <w:rFonts w:ascii="宋体" w:hAnsi="宋体" w:cs="宋体"/>
          <w:b/>
        </w:rPr>
        <w:lastRenderedPageBreak/>
        <w:t>特定的地方进行杀菌消毒，这样病房外的地方就不会被污染，起到隔离的作用。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(1)</w:t>
      </w:r>
      <w:r>
        <w:rPr>
          <w:rFonts w:ascii="宋体" w:hAnsi="宋体" w:cs="宋体"/>
          <w:b/>
        </w:rPr>
        <w:t>口罩能吸附直径</w:t>
      </w:r>
      <w:r>
        <w:rPr>
          <w:rFonts w:eastAsia="Times New Roman"/>
          <w:b/>
        </w:rPr>
        <w:t>0.1μm</w:t>
      </w:r>
      <w:r>
        <w:rPr>
          <w:rFonts w:ascii="宋体" w:hAnsi="宋体" w:cs="宋体"/>
          <w:b/>
        </w:rPr>
        <w:t>的病毒，是因为喷熔无纺布经过驻极处理后，具有了</w:t>
      </w:r>
      <w:r>
        <w:rPr>
          <w:b/>
        </w:rPr>
        <w:t>______</w:t>
      </w:r>
      <w:r>
        <w:rPr>
          <w:rFonts w:ascii="宋体" w:hAnsi="宋体" w:cs="宋体"/>
          <w:b/>
        </w:rPr>
        <w:t>能力。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(2)</w:t>
      </w:r>
      <w:r>
        <w:rPr>
          <w:rFonts w:ascii="宋体" w:hAnsi="宋体" w:cs="宋体"/>
          <w:b/>
        </w:rPr>
        <w:t>负压隔离病房能起到隔离的作用，其原因是：病房内的气压</w:t>
      </w:r>
      <w:r>
        <w:rPr>
          <w:b/>
        </w:rPr>
        <w:t>______</w:t>
      </w:r>
      <w:r>
        <w:rPr>
          <w:rFonts w:ascii="宋体" w:hAnsi="宋体" w:cs="宋体"/>
          <w:b/>
        </w:rPr>
        <w:t>（选填“高于”、“等于”或“低于”）病房外的气压，外面新鲜的空气只能流入病房内，而病房内被污染的空气不会泄露出去，将通过专门的通道及时排放到固定的地方进行杀菌消毒。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rFonts w:ascii="宋体" w:hAnsi="宋体" w:cs="宋体"/>
          <w:color w:val="FF0000"/>
        </w:rPr>
        <w:t>静电吸附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低于</w:t>
      </w:r>
      <w:r w:rsidRPr="00E265C6">
        <w:rPr>
          <w:color w:val="FF0000"/>
        </w:rPr>
        <w:t xml:space="preserve">    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(1)[1]</w:t>
      </w:r>
      <w:r w:rsidRPr="00E265C6">
        <w:rPr>
          <w:rFonts w:ascii="宋体" w:hAnsi="宋体" w:cs="宋体"/>
          <w:color w:val="FF0000"/>
        </w:rPr>
        <w:t>由题知，无纺布经过驻极处理后，具有了静电吸附能力，因为带电体能够吸引不带电的轻小物体，所以能吸附直径</w:t>
      </w:r>
      <w:r w:rsidRPr="00E265C6">
        <w:rPr>
          <w:rFonts w:eastAsia="Times New Roman"/>
          <w:color w:val="FF0000"/>
        </w:rPr>
        <w:t>0.1μm</w:t>
      </w:r>
      <w:r w:rsidRPr="00E265C6">
        <w:rPr>
          <w:rFonts w:ascii="宋体" w:hAnsi="宋体" w:cs="宋体"/>
          <w:color w:val="FF0000"/>
        </w:rPr>
        <w:t>的病毒。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 w:rsidRPr="00E265C6">
        <w:rPr>
          <w:rFonts w:eastAsia="Times New Roman"/>
          <w:color w:val="FF0000"/>
        </w:rPr>
        <w:t>(2)[2]</w:t>
      </w:r>
      <w:r w:rsidRPr="00E265C6">
        <w:rPr>
          <w:rFonts w:ascii="宋体" w:hAnsi="宋体" w:cs="宋体"/>
          <w:color w:val="FF0000"/>
        </w:rPr>
        <w:t>病房内的气压低于病房外的气压，外面新鲜的空气只能流入病房内，而病房内被污染的空气不会泄露出去，将通过专门的通道及时摔放到固定的地方进行杀菌消毒。</w:t>
      </w:r>
    </w:p>
    <w:p w:rsidR="00E77600" w:rsidRPr="009C0381" w:rsidRDefault="00E77600" w:rsidP="00E77600">
      <w:pPr>
        <w:rPr>
          <w:b/>
        </w:rPr>
      </w:pPr>
      <w:r w:rsidRPr="009C0381">
        <w:rPr>
          <w:rFonts w:hint="eastAsia"/>
          <w:b/>
        </w:rPr>
        <w:t>七、综合题</w:t>
      </w:r>
    </w:p>
    <w:p w:rsidR="00E77600" w:rsidRDefault="00E77600" w:rsidP="00E77600">
      <w:pPr>
        <w:spacing w:before="315"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14</w:t>
      </w:r>
      <w:r>
        <w:rPr>
          <w:b/>
        </w:rPr>
        <w:t>．（</w:t>
      </w:r>
      <w:r>
        <w:rPr>
          <w:b/>
        </w:rPr>
        <w:t>2019·</w:t>
      </w:r>
      <w:r>
        <w:rPr>
          <w:b/>
        </w:rPr>
        <w:t>北京市三帆中学九年级期中）</w:t>
      </w:r>
      <w:r>
        <w:rPr>
          <w:rFonts w:ascii="宋体" w:hAnsi="宋体" w:cs="宋体"/>
          <w:b/>
        </w:rPr>
        <w:t>阅读下面短文，回答问题：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自然界经常出现物体带电的情况，使物体带电有以下几种方法。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一、摩擦起电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实验室经常用玻璃棒与丝绸、橡胶棒与毛皮相互摩擦起电。其实，日常用的塑料梳子、笔杆、尺子与头发或晴纶针织物摩擦也极易起电。摩擦起电的原因是不同物质的原子核束缚电子的能力不同，在摩擦过程中，电子发生转移而使相互摩擦的两物体带上了等量的异种电荷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根据不同物质的原子核对电子束缚本领的大小不同，科学家通过实验的方法得出了起电顺序表：兔毛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玻璃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羊毛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丝绸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铝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木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硬橡胶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硫磺</w:t>
      </w:r>
      <w:r>
        <w:rPr>
          <w:rFonts w:eastAsia="Times New Roman"/>
          <w:b/>
        </w:rPr>
        <w:t>—</w:t>
      </w:r>
      <w:r>
        <w:rPr>
          <w:rFonts w:ascii="宋体" w:hAnsi="宋体" w:cs="宋体"/>
          <w:b/>
        </w:rPr>
        <w:t>人造丝。顺序表中任意两种物质相互摩擦时，排在前面的物质带正电，排在后面的物质带负电；两物质次序相隔越多，起电的效果就越好。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二、接触起电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将一带电体与一不带电体接触时，就会有一部分电子要么从带电体跑到非带电体上，要么从非带电体跑到带电体上，使原来不带电的物体带上了与带电体相同的电荷。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三、感应起电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如图所示，将一带电体</w:t>
      </w:r>
      <w:r>
        <w:rPr>
          <w:rFonts w:eastAsia="Times New Roman"/>
          <w:b/>
        </w:rPr>
        <w:t>A</w:t>
      </w:r>
      <w:r>
        <w:rPr>
          <w:rFonts w:ascii="宋体" w:hAnsi="宋体" w:cs="宋体"/>
          <w:b/>
        </w:rPr>
        <w:t>靠近与大地绝缘的导体</w:t>
      </w:r>
      <w:r>
        <w:rPr>
          <w:rFonts w:eastAsia="Times New Roman"/>
          <w:b/>
        </w:rPr>
        <w:t>B</w:t>
      </w:r>
      <w:r>
        <w:rPr>
          <w:rFonts w:ascii="宋体" w:hAnsi="宋体" w:cs="宋体"/>
          <w:b/>
        </w:rPr>
        <w:t>的左端时，由于电荷间的相互作用，</w:t>
      </w:r>
      <w:r>
        <w:rPr>
          <w:rFonts w:eastAsia="Times New Roman"/>
          <w:b/>
        </w:rPr>
        <w:t>B</w:t>
      </w:r>
      <w:r>
        <w:rPr>
          <w:rFonts w:ascii="宋体" w:hAnsi="宋体" w:cs="宋体"/>
          <w:b/>
        </w:rPr>
        <w:t>的左端聚集了与</w:t>
      </w:r>
      <w:r>
        <w:rPr>
          <w:rFonts w:eastAsia="Times New Roman"/>
          <w:b/>
        </w:rPr>
        <w:t>A</w:t>
      </w:r>
      <w:r>
        <w:rPr>
          <w:rFonts w:ascii="宋体" w:hAnsi="宋体" w:cs="宋体"/>
          <w:b/>
        </w:rPr>
        <w:t>相反的电荷，右端聚集了与</w:t>
      </w:r>
      <w:r>
        <w:rPr>
          <w:rFonts w:eastAsia="Times New Roman"/>
          <w:b/>
        </w:rPr>
        <w:t>A</w:t>
      </w:r>
      <w:r>
        <w:rPr>
          <w:rFonts w:ascii="宋体" w:hAnsi="宋体" w:cs="宋体"/>
          <w:b/>
        </w:rPr>
        <w:t>相同的电荷，这就是感应起电。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lastRenderedPageBreak/>
        <w:drawing>
          <wp:inline distT="0" distB="0" distL="0" distR="0">
            <wp:extent cx="1533525" cy="1114425"/>
            <wp:effectExtent l="0" t="0" r="9525" b="9525"/>
            <wp:docPr id="26" name="图片 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65" descr="figure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Default="00E77600" w:rsidP="00E77600">
      <w:pPr>
        <w:spacing w:before="150" w:line="360" w:lineRule="auto"/>
        <w:jc w:val="left"/>
        <w:textAlignment w:val="center"/>
        <w:rPr>
          <w:rFonts w:ascii="宋体" w:hAnsi="宋体" w:cs="宋体"/>
        </w:rPr>
      </w:pPr>
      <w:r>
        <w:rPr>
          <w:rFonts w:ascii="宋体" w:hAnsi="宋体" w:cs="宋体"/>
          <w:b/>
        </w:rPr>
        <w:t>请根据以上资料回答：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(1)</w:t>
      </w:r>
      <w:r>
        <w:rPr>
          <w:rFonts w:ascii="宋体" w:hAnsi="宋体" w:cs="宋体"/>
          <w:b/>
        </w:rPr>
        <w:t>摩擦起电的原因是不同物质的原子核束缚电子的能力不同，其实质是</w:t>
      </w:r>
      <w:r>
        <w:rPr>
          <w:b/>
        </w:rPr>
        <w:t>______</w:t>
      </w:r>
      <w:r>
        <w:rPr>
          <w:rFonts w:ascii="宋体" w:hAnsi="宋体" w:cs="宋体"/>
          <w:b/>
        </w:rPr>
        <w:t>发生了转移。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(2)</w:t>
      </w:r>
      <w:r>
        <w:rPr>
          <w:rFonts w:ascii="宋体" w:hAnsi="宋体" w:cs="宋体"/>
          <w:b/>
        </w:rPr>
        <w:t>若用兔毛与木条相互摩擦而带电，兔毛将带</w:t>
      </w:r>
      <w:r>
        <w:rPr>
          <w:b/>
        </w:rPr>
        <w:t>______</w:t>
      </w:r>
      <w:r>
        <w:rPr>
          <w:rFonts w:ascii="宋体" w:hAnsi="宋体" w:cs="宋体"/>
          <w:b/>
        </w:rPr>
        <w:t>电。</w:t>
      </w:r>
    </w:p>
    <w:p w:rsidR="00E77600" w:rsidRDefault="00E77600" w:rsidP="00E7760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rFonts w:eastAsia="Times New Roman"/>
          <w:b/>
        </w:rPr>
        <w:t>(3)</w:t>
      </w:r>
      <w:r>
        <w:rPr>
          <w:rFonts w:ascii="宋体" w:hAnsi="宋体" w:cs="宋体"/>
          <w:b/>
        </w:rPr>
        <w:t>如图是在科技馆看到的静电游戏“怒发冲冠”，这是因为通过摩擦起电，电荷通过人体传到头发上，由于</w:t>
      </w:r>
      <w:r>
        <w:rPr>
          <w:b/>
        </w:rPr>
        <w:t>______</w:t>
      </w:r>
      <w:r>
        <w:rPr>
          <w:rFonts w:ascii="宋体" w:hAnsi="宋体" w:cs="宋体"/>
          <w:b/>
        </w:rPr>
        <w:t>而使头发竖起来。</w:t>
      </w:r>
    </w:p>
    <w:p w:rsidR="00E77600" w:rsidRDefault="00E77600" w:rsidP="00E7760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800100" cy="895350"/>
            <wp:effectExtent l="0" t="0" r="0" b="0"/>
            <wp:docPr id="25" name="图片 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66" descr="figure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b/>
          <w:color w:val="FF0000"/>
        </w:rPr>
        <w:t>【答案】</w:t>
      </w:r>
      <w:r w:rsidRPr="00E265C6">
        <w:rPr>
          <w:rFonts w:ascii="宋体" w:hAnsi="宋体" w:cs="宋体"/>
          <w:color w:val="FF0000"/>
        </w:rPr>
        <w:t>电子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正</w:t>
      </w:r>
      <w:r w:rsidRPr="00E265C6">
        <w:rPr>
          <w:color w:val="FF0000"/>
        </w:rPr>
        <w:t xml:space="preserve">    </w:t>
      </w:r>
      <w:r w:rsidRPr="00E265C6">
        <w:rPr>
          <w:rFonts w:ascii="宋体" w:hAnsi="宋体" w:cs="宋体"/>
          <w:color w:val="FF0000"/>
        </w:rPr>
        <w:t>同种电荷互相排斥</w:t>
      </w:r>
      <w:r w:rsidRPr="00E265C6">
        <w:rPr>
          <w:color w:val="FF0000"/>
        </w:rPr>
        <w:t xml:space="preserve">    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color w:val="FF0000"/>
        </w:rPr>
      </w:pPr>
      <w:r w:rsidRPr="00E265C6">
        <w:rPr>
          <w:color w:val="FF0000"/>
        </w:rPr>
        <w:t>【</w:t>
      </w:r>
      <w:r w:rsidRPr="00E265C6">
        <w:rPr>
          <w:rFonts w:hint="eastAsia"/>
          <w:color w:val="FF0000"/>
        </w:rPr>
        <w:t>解析</w:t>
      </w:r>
      <w:r w:rsidRPr="00E265C6">
        <w:rPr>
          <w:color w:val="FF0000"/>
        </w:rPr>
        <w:t>】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(1)[1]</w:t>
      </w:r>
      <w:r w:rsidRPr="00E265C6">
        <w:rPr>
          <w:rFonts w:ascii="宋体" w:hAnsi="宋体" w:cs="宋体"/>
          <w:color w:val="FF0000"/>
        </w:rPr>
        <w:t>摩擦起电的实质是电子从一个物体转移到另一个物体，束缚电子能力强的物体容易得到电子，束缚电子能力弱的物体容易失去电子，其实质是电子发生了转移。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(2)[2]</w:t>
      </w:r>
      <w:r w:rsidRPr="00E265C6">
        <w:rPr>
          <w:rFonts w:ascii="宋体" w:hAnsi="宋体" w:cs="宋体"/>
          <w:color w:val="FF0000"/>
        </w:rPr>
        <w:t>根据摩擦起电顺序表：兔毛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玻璃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羊毛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丝绸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铝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木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硬橡胶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硫磺</w:t>
      </w:r>
      <w:r w:rsidRPr="00E265C6">
        <w:rPr>
          <w:rFonts w:eastAsia="Times New Roman"/>
          <w:color w:val="FF0000"/>
        </w:rPr>
        <w:t>-</w:t>
      </w:r>
      <w:r w:rsidRPr="00E265C6">
        <w:rPr>
          <w:rFonts w:ascii="宋体" w:hAnsi="宋体" w:cs="宋体"/>
          <w:color w:val="FF0000"/>
        </w:rPr>
        <w:t>人造丝，顺序表中任意两种物质相互摩擦时，排在前面的物质带正电，排在后面的物质带负电，所以用兔毛与木条相互摩擦而带电，兔毛将带正电。</w:t>
      </w:r>
    </w:p>
    <w:p w:rsidR="00E77600" w:rsidRPr="00E265C6" w:rsidRDefault="00E77600" w:rsidP="00E7760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 w:rsidRPr="00E265C6">
        <w:rPr>
          <w:rFonts w:eastAsia="Times New Roman"/>
          <w:color w:val="FF0000"/>
        </w:rPr>
        <w:t>(3)[3]</w:t>
      </w:r>
      <w:r w:rsidRPr="00E265C6">
        <w:rPr>
          <w:rFonts w:ascii="宋体" w:hAnsi="宋体" w:cs="宋体"/>
          <w:color w:val="FF0000"/>
        </w:rPr>
        <w:t>“怒发冲冠”，这是因为人接触静电球时，人体是导体，电荷通过人体传到头发上，属于接触起电，由于头发带同种电荷互相排斥而使头发竖起来。</w:t>
      </w:r>
    </w:p>
    <w:p w:rsidR="00E77600" w:rsidRPr="00E265C6" w:rsidRDefault="00E77600" w:rsidP="00E77600">
      <w:pPr>
        <w:rPr>
          <w:color w:val="FF0000"/>
        </w:rPr>
      </w:pPr>
    </w:p>
    <w:p w:rsidR="00E77600" w:rsidRPr="00E265C6" w:rsidRDefault="00E77600" w:rsidP="00E77600">
      <w:pPr>
        <w:spacing w:line="360" w:lineRule="auto"/>
        <w:jc w:val="center"/>
        <w:textAlignment w:val="center"/>
        <w:rPr>
          <w:rFonts w:hint="eastAsia"/>
          <w:color w:val="FF0000"/>
        </w:rPr>
      </w:pPr>
    </w:p>
    <w:p w:rsidR="00F574D6" w:rsidRPr="00E77600" w:rsidRDefault="00F574D6" w:rsidP="00266F07">
      <w:pPr>
        <w:jc w:val="center"/>
      </w:pPr>
      <w:bookmarkStart w:id="0" w:name="_GoBack"/>
      <w:bookmarkEnd w:id="0"/>
    </w:p>
    <w:sectPr w:rsidR="00F574D6" w:rsidRPr="00E77600">
      <w:headerReference w:type="default" r:id="rId37"/>
      <w:pgSz w:w="11906" w:h="16838"/>
      <w:pgMar w:top="1440" w:right="1080" w:bottom="1440" w:left="1080" w:header="850" w:footer="992" w:gutter="0"/>
      <w:cols w:space="720"/>
      <w:docGrid w:type="lines" w:linePitch="312" w:charSpace="2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16CE" w:rsidRDefault="003A16CE" w:rsidP="00266F07">
      <w:r>
        <w:separator/>
      </w:r>
    </w:p>
  </w:endnote>
  <w:endnote w:type="continuationSeparator" w:id="0">
    <w:p w:rsidR="003A16CE" w:rsidRDefault="003A16CE" w:rsidP="00266F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16CE" w:rsidRDefault="003A16CE" w:rsidP="00266F07">
      <w:r>
        <w:separator/>
      </w:r>
    </w:p>
  </w:footnote>
  <w:footnote w:type="continuationSeparator" w:id="0">
    <w:p w:rsidR="003A16CE" w:rsidRDefault="003A16CE" w:rsidP="00266F0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6F07" w:rsidRDefault="00266F07">
    <w:pPr>
      <w:pStyle w:val="a3"/>
    </w:pPr>
    <w:r w:rsidRPr="00266F07">
      <w:rPr>
        <w:rFonts w:hint="eastAsia"/>
      </w:rPr>
      <w:t>寒假巩固练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45F9"/>
    <w:rsid w:val="00092197"/>
    <w:rsid w:val="000C235F"/>
    <w:rsid w:val="00266F07"/>
    <w:rsid w:val="003A16CE"/>
    <w:rsid w:val="003B658B"/>
    <w:rsid w:val="005B21A1"/>
    <w:rsid w:val="006C2DB3"/>
    <w:rsid w:val="008D6E16"/>
    <w:rsid w:val="00BB61DE"/>
    <w:rsid w:val="00BC3087"/>
    <w:rsid w:val="00E315B1"/>
    <w:rsid w:val="00E545F9"/>
    <w:rsid w:val="00E77600"/>
    <w:rsid w:val="00F57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07"/>
    <w:pPr>
      <w:widowControl w:val="0"/>
      <w:jc w:val="both"/>
    </w:pPr>
    <w:rPr>
      <w:rFonts w:ascii="Calibri" w:eastAsia="宋体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页眉 Char"/>
    <w:link w:val="a3"/>
    <w:rsid w:val="00266F07"/>
    <w:rPr>
      <w:sz w:val="18"/>
      <w:szCs w:val="18"/>
    </w:rPr>
  </w:style>
  <w:style w:type="paragraph" w:styleId="a3">
    <w:name w:val="header"/>
    <w:basedOn w:val="a"/>
    <w:link w:val="Char"/>
    <w:rsid w:val="00266F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  <w:lang w:eastAsia="zh-TW"/>
    </w:rPr>
  </w:style>
  <w:style w:type="character" w:customStyle="1" w:styleId="Char1">
    <w:name w:val="页眉 Char1"/>
    <w:basedOn w:val="a0"/>
    <w:uiPriority w:val="99"/>
    <w:semiHidden/>
    <w:rsid w:val="00266F07"/>
    <w:rPr>
      <w:rFonts w:ascii="Calibri" w:eastAsia="宋体" w:hAnsi="Calibri" w:cs="Times New Roman"/>
      <w:sz w:val="20"/>
      <w:szCs w:val="20"/>
      <w:lang w:eastAsia="zh-CN"/>
    </w:rPr>
  </w:style>
  <w:style w:type="paragraph" w:styleId="a4">
    <w:name w:val="footer"/>
    <w:basedOn w:val="a"/>
    <w:link w:val="Char0"/>
    <w:rsid w:val="00266F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66F07"/>
    <w:rPr>
      <w:rFonts w:ascii="Calibri" w:eastAsia="宋体" w:hAnsi="Calibri" w:cs="Times New Roman"/>
      <w:sz w:val="18"/>
      <w:szCs w:val="18"/>
      <w:lang w:eastAsia="zh-CN"/>
    </w:rPr>
  </w:style>
  <w:style w:type="paragraph" w:styleId="a5">
    <w:name w:val="Balloon Text"/>
    <w:basedOn w:val="a"/>
    <w:link w:val="Char2"/>
    <w:uiPriority w:val="99"/>
    <w:semiHidden/>
    <w:unhideWhenUsed/>
    <w:rsid w:val="00266F07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266F07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6F07"/>
    <w:pPr>
      <w:widowControl w:val="0"/>
      <w:jc w:val="both"/>
    </w:pPr>
    <w:rPr>
      <w:rFonts w:ascii="Calibri" w:eastAsia="宋体" w:hAnsi="Calibri" w:cs="Times New Roman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页眉 Char"/>
    <w:link w:val="a3"/>
    <w:rsid w:val="00266F07"/>
    <w:rPr>
      <w:sz w:val="18"/>
      <w:szCs w:val="18"/>
    </w:rPr>
  </w:style>
  <w:style w:type="paragraph" w:styleId="a3">
    <w:name w:val="header"/>
    <w:basedOn w:val="a"/>
    <w:link w:val="Char"/>
    <w:rsid w:val="00266F0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  <w:lang w:eastAsia="zh-TW"/>
    </w:rPr>
  </w:style>
  <w:style w:type="character" w:customStyle="1" w:styleId="Char1">
    <w:name w:val="页眉 Char1"/>
    <w:basedOn w:val="a0"/>
    <w:uiPriority w:val="99"/>
    <w:semiHidden/>
    <w:rsid w:val="00266F07"/>
    <w:rPr>
      <w:rFonts w:ascii="Calibri" w:eastAsia="宋体" w:hAnsi="Calibri" w:cs="Times New Roman"/>
      <w:sz w:val="20"/>
      <w:szCs w:val="20"/>
      <w:lang w:eastAsia="zh-CN"/>
    </w:rPr>
  </w:style>
  <w:style w:type="paragraph" w:styleId="a4">
    <w:name w:val="footer"/>
    <w:basedOn w:val="a"/>
    <w:link w:val="Char0"/>
    <w:rsid w:val="00266F0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266F07"/>
    <w:rPr>
      <w:rFonts w:ascii="Calibri" w:eastAsia="宋体" w:hAnsi="Calibri" w:cs="Times New Roman"/>
      <w:sz w:val="18"/>
      <w:szCs w:val="18"/>
      <w:lang w:eastAsia="zh-CN"/>
    </w:rPr>
  </w:style>
  <w:style w:type="paragraph" w:styleId="a5">
    <w:name w:val="Balloon Text"/>
    <w:basedOn w:val="a"/>
    <w:link w:val="Char2"/>
    <w:uiPriority w:val="99"/>
    <w:semiHidden/>
    <w:unhideWhenUsed/>
    <w:rsid w:val="00266F07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批注框文本 Char"/>
    <w:basedOn w:val="a0"/>
    <w:link w:val="a5"/>
    <w:uiPriority w:val="99"/>
    <w:semiHidden/>
    <w:rsid w:val="00266F07"/>
    <w:rPr>
      <w:rFonts w:asciiTheme="majorHAnsi" w:eastAsiaTheme="majorEastAsia" w:hAnsiTheme="majorHAnsi" w:cstheme="majorBid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3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oleObject" Target="embeddings/oleObject1.bin"/><Relationship Id="rId26" Type="http://schemas.openxmlformats.org/officeDocument/2006/relationships/image" Target="media/image16.wmf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8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wmf"/><Relationship Id="rId25" Type="http://schemas.openxmlformats.org/officeDocument/2006/relationships/oleObject" Target="embeddings/oleObject4.bin"/><Relationship Id="rId33" Type="http://schemas.openxmlformats.org/officeDocument/2006/relationships/image" Target="media/image20.wmf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wmf"/><Relationship Id="rId29" Type="http://schemas.openxmlformats.org/officeDocument/2006/relationships/oleObject" Target="embeddings/oleObject6.bin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wmf"/><Relationship Id="rId32" Type="http://schemas.openxmlformats.org/officeDocument/2006/relationships/image" Target="media/image19.pn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oleObject" Target="embeddings/oleObject3.bin"/><Relationship Id="rId28" Type="http://schemas.openxmlformats.org/officeDocument/2006/relationships/image" Target="media/image17.wmf"/><Relationship Id="rId36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oleObject" Target="embeddings/oleObject7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wmf"/><Relationship Id="rId27" Type="http://schemas.openxmlformats.org/officeDocument/2006/relationships/oleObject" Target="embeddings/oleObject5.bin"/><Relationship Id="rId30" Type="http://schemas.openxmlformats.org/officeDocument/2006/relationships/image" Target="media/image18.wmf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860</Words>
  <Characters>4907</Characters>
  <Application>Microsoft Office Word</Application>
  <DocSecurity>0</DocSecurity>
  <Lines>40</Lines>
  <Paragraphs>11</Paragraphs>
  <ScaleCrop>false</ScaleCrop>
  <Company>Microsoft</Company>
  <LinksUpToDate>false</LinksUpToDate>
  <CharactersWithSpaces>5756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User</cp:lastModifiedBy>
  <cp:revision>2</cp:revision>
  <dcterms:created xsi:type="dcterms:W3CDTF">2021-01-23T23:57:00Z</dcterms:created>
  <dcterms:modified xsi:type="dcterms:W3CDTF">2021-01-23T23:57:00Z</dcterms:modified>
</cp:coreProperties>
</file>